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CFA5C" w14:textId="77777777" w:rsidR="00382876" w:rsidRPr="00B40EEA" w:rsidRDefault="00000000">
      <w:pPr>
        <w:jc w:val="center"/>
        <w:rPr>
          <w:rFonts w:asciiTheme="majorHAnsi" w:hAnsiTheme="majorHAnsi" w:cstheme="majorHAnsi"/>
          <w:sz w:val="20"/>
          <w:szCs w:val="20"/>
          <w:lang w:val="ru-RU"/>
        </w:rPr>
      </w:pPr>
      <w:r w:rsidRPr="00B40EEA">
        <w:rPr>
          <w:rFonts w:asciiTheme="majorHAnsi" w:hAnsiTheme="majorHAnsi" w:cstheme="majorHAnsi"/>
          <w:b/>
          <w:sz w:val="20"/>
          <w:szCs w:val="20"/>
          <w:lang w:val="ru-RU"/>
        </w:rPr>
        <w:t>СОГЛАСИЕ НА ПОЛУЧЕНИЕ РЕКЛАМНЫХ И ИНФОРМАЦИОННЫХ СООБЩЕНИЙ</w:t>
      </w:r>
    </w:p>
    <w:p w14:paraId="486A90BE" w14:textId="6A9AA4A7" w:rsidR="00382876" w:rsidRPr="00B40EEA" w:rsidRDefault="00000000" w:rsidP="00B40EEA">
      <w:pPr>
        <w:jc w:val="both"/>
        <w:rPr>
          <w:rFonts w:asciiTheme="majorHAnsi" w:hAnsiTheme="majorHAnsi" w:cstheme="majorHAnsi"/>
          <w:sz w:val="20"/>
          <w:szCs w:val="20"/>
          <w:lang w:val="ru-RU"/>
        </w:rPr>
      </w:pPr>
      <w:r w:rsidRPr="00B40EEA">
        <w:rPr>
          <w:rFonts w:asciiTheme="majorHAnsi" w:hAnsiTheme="majorHAnsi" w:cstheme="majorHAnsi"/>
          <w:sz w:val="20"/>
          <w:szCs w:val="20"/>
          <w:lang w:val="ru-RU"/>
        </w:rPr>
        <w:t>Настоящим я даю согласие Индивидуальн</w:t>
      </w:r>
      <w:r w:rsidR="008304AE" w:rsidRPr="00B40EEA">
        <w:rPr>
          <w:rFonts w:asciiTheme="majorHAnsi" w:hAnsiTheme="majorHAnsi" w:cstheme="majorHAnsi"/>
          <w:sz w:val="20"/>
          <w:szCs w:val="20"/>
          <w:lang w:val="ru-RU"/>
        </w:rPr>
        <w:t>ому</w:t>
      </w:r>
      <w:r w:rsidRPr="00B40EEA">
        <w:rPr>
          <w:rFonts w:asciiTheme="majorHAnsi" w:hAnsiTheme="majorHAnsi" w:cstheme="majorHAnsi"/>
          <w:sz w:val="20"/>
          <w:szCs w:val="20"/>
          <w:lang w:val="ru-RU"/>
        </w:rPr>
        <w:t xml:space="preserve"> предпринимател</w:t>
      </w:r>
      <w:r w:rsidR="008304AE" w:rsidRPr="00B40EEA">
        <w:rPr>
          <w:rFonts w:asciiTheme="majorHAnsi" w:hAnsiTheme="majorHAnsi" w:cstheme="majorHAnsi"/>
          <w:sz w:val="20"/>
          <w:szCs w:val="20"/>
          <w:lang w:val="ru-RU"/>
        </w:rPr>
        <w:t>ю</w:t>
      </w:r>
      <w:r w:rsidRPr="00B40EEA">
        <w:rPr>
          <w:rFonts w:asciiTheme="majorHAnsi" w:hAnsiTheme="majorHAnsi" w:cstheme="majorHAnsi"/>
          <w:sz w:val="20"/>
          <w:szCs w:val="20"/>
          <w:lang w:val="ru-RU"/>
        </w:rPr>
        <w:t xml:space="preserve"> Богданов</w:t>
      </w:r>
      <w:r w:rsidR="008304AE" w:rsidRPr="00B40EEA">
        <w:rPr>
          <w:rFonts w:asciiTheme="majorHAnsi" w:hAnsiTheme="majorHAnsi" w:cstheme="majorHAnsi"/>
          <w:sz w:val="20"/>
          <w:szCs w:val="20"/>
          <w:lang w:val="ru-RU"/>
        </w:rPr>
        <w:t>у</w:t>
      </w:r>
      <w:r w:rsidRPr="00B40EEA">
        <w:rPr>
          <w:rFonts w:asciiTheme="majorHAnsi" w:hAnsiTheme="majorHAnsi" w:cstheme="majorHAnsi"/>
          <w:sz w:val="20"/>
          <w:szCs w:val="20"/>
          <w:lang w:val="ru-RU"/>
        </w:rPr>
        <w:t xml:space="preserve"> Олег</w:t>
      </w:r>
      <w:r w:rsidR="008304AE" w:rsidRPr="00B40EEA">
        <w:rPr>
          <w:rFonts w:asciiTheme="majorHAnsi" w:hAnsiTheme="majorHAnsi" w:cstheme="majorHAnsi"/>
          <w:sz w:val="20"/>
          <w:szCs w:val="20"/>
          <w:lang w:val="ru-RU"/>
        </w:rPr>
        <w:t>у</w:t>
      </w:r>
      <w:r w:rsidRPr="00B40EEA">
        <w:rPr>
          <w:rFonts w:asciiTheme="majorHAnsi" w:hAnsiTheme="majorHAnsi" w:cstheme="majorHAnsi"/>
          <w:sz w:val="20"/>
          <w:szCs w:val="20"/>
          <w:lang w:val="ru-RU"/>
        </w:rPr>
        <w:t xml:space="preserve"> Алексеевич</w:t>
      </w:r>
      <w:r w:rsidR="008304AE" w:rsidRPr="00B40EEA">
        <w:rPr>
          <w:rFonts w:asciiTheme="majorHAnsi" w:hAnsiTheme="majorHAnsi" w:cstheme="majorHAnsi"/>
          <w:sz w:val="20"/>
          <w:szCs w:val="20"/>
          <w:lang w:val="ru-RU"/>
        </w:rPr>
        <w:t>у</w:t>
      </w:r>
      <w:r w:rsidRPr="00B40EEA">
        <w:rPr>
          <w:rFonts w:asciiTheme="majorHAnsi" w:hAnsiTheme="majorHAnsi" w:cstheme="majorHAnsi"/>
          <w:sz w:val="20"/>
          <w:szCs w:val="20"/>
          <w:lang w:val="ru-RU"/>
        </w:rPr>
        <w:t xml:space="preserve"> </w:t>
      </w:r>
      <w:r w:rsidR="00B40EEA">
        <w:rPr>
          <w:rFonts w:asciiTheme="majorHAnsi" w:hAnsiTheme="majorHAnsi" w:cstheme="majorHAnsi"/>
          <w:sz w:val="20"/>
          <w:szCs w:val="20"/>
          <w:lang w:val="ru-RU"/>
        </w:rPr>
        <w:t>(</w:t>
      </w:r>
      <w:r w:rsidR="00B40EEA" w:rsidRPr="0078597F">
        <w:rPr>
          <w:sz w:val="20"/>
          <w:szCs w:val="20"/>
          <w:lang w:val="ru-RU"/>
        </w:rPr>
        <w:t>ОГРНИП: 326508100384246, ИНН: 504709175347</w:t>
      </w:r>
      <w:r w:rsidR="00B40EEA">
        <w:rPr>
          <w:sz w:val="20"/>
          <w:szCs w:val="20"/>
          <w:lang w:val="ru-RU"/>
        </w:rPr>
        <w:t xml:space="preserve">) </w:t>
      </w:r>
      <w:r w:rsidRPr="00B40EEA">
        <w:rPr>
          <w:rFonts w:asciiTheme="majorHAnsi" w:hAnsiTheme="majorHAnsi" w:cstheme="majorHAnsi"/>
          <w:sz w:val="20"/>
          <w:szCs w:val="20"/>
          <w:lang w:val="ru-RU"/>
        </w:rPr>
        <w:t>на направление мне рекламных и информационных сообщений, связанных с сервисом «Порешаем», консультациями, пакетами занятий, акциями, предложениями, мероприятиями, новыми форматами и иными продуктами/сервисами оператора.</w:t>
      </w:r>
    </w:p>
    <w:p w14:paraId="66825641" w14:textId="77777777" w:rsidR="00B40EEA" w:rsidRPr="00B40EEA" w:rsidRDefault="00B40EEA" w:rsidP="00B40EEA">
      <w:pPr>
        <w:pStyle w:val="21"/>
        <w:numPr>
          <w:ilvl w:val="0"/>
          <w:numId w:val="10"/>
        </w:numPr>
        <w:jc w:val="both"/>
        <w:rPr>
          <w:rFonts w:cstheme="majorHAnsi"/>
          <w:b w:val="0"/>
          <w:bCs w:val="0"/>
          <w:color w:val="auto"/>
          <w:sz w:val="20"/>
          <w:szCs w:val="20"/>
          <w:lang w:val="ru-RU"/>
        </w:rPr>
      </w:pPr>
      <w:r w:rsidRPr="00B40EEA">
        <w:rPr>
          <w:rFonts w:cstheme="majorHAnsi"/>
          <w:b w:val="0"/>
          <w:bCs w:val="0"/>
          <w:color w:val="auto"/>
          <w:sz w:val="20"/>
          <w:szCs w:val="20"/>
          <w:lang w:val="ru-RU"/>
        </w:rPr>
        <w:t xml:space="preserve">Настоящее согласие распространяется на получение сообщений рекламного и информационного характера посредством электронной почты, </w:t>
      </w:r>
      <w:r w:rsidRPr="00B40EEA">
        <w:rPr>
          <w:rFonts w:cstheme="majorHAnsi"/>
          <w:b w:val="0"/>
          <w:bCs w:val="0"/>
          <w:color w:val="auto"/>
          <w:sz w:val="20"/>
          <w:szCs w:val="20"/>
        </w:rPr>
        <w:t>SMS</w:t>
      </w:r>
      <w:r w:rsidRPr="00B40EEA">
        <w:rPr>
          <w:rFonts w:cstheme="majorHAnsi"/>
          <w:b w:val="0"/>
          <w:bCs w:val="0"/>
          <w:color w:val="auto"/>
          <w:sz w:val="20"/>
          <w:szCs w:val="20"/>
          <w:lang w:val="ru-RU"/>
        </w:rPr>
        <w:t xml:space="preserve">-сообщений и/или мессенджеров, включая, но не ограничиваясь: </w:t>
      </w:r>
      <w:r w:rsidRPr="00B40EEA">
        <w:rPr>
          <w:rFonts w:cstheme="majorHAnsi"/>
          <w:b w:val="0"/>
          <w:bCs w:val="0"/>
          <w:color w:val="auto"/>
          <w:sz w:val="20"/>
          <w:szCs w:val="20"/>
        </w:rPr>
        <w:t>MAX</w:t>
      </w:r>
      <w:r w:rsidRPr="00B40EEA">
        <w:rPr>
          <w:rFonts w:cstheme="majorHAnsi"/>
          <w:b w:val="0"/>
          <w:bCs w:val="0"/>
          <w:color w:val="auto"/>
          <w:sz w:val="20"/>
          <w:szCs w:val="20"/>
          <w:lang w:val="ru-RU"/>
        </w:rPr>
        <w:t xml:space="preserve">, </w:t>
      </w:r>
      <w:r w:rsidRPr="00B40EEA">
        <w:rPr>
          <w:rFonts w:cstheme="majorHAnsi"/>
          <w:b w:val="0"/>
          <w:bCs w:val="0"/>
          <w:color w:val="auto"/>
          <w:sz w:val="20"/>
          <w:szCs w:val="20"/>
        </w:rPr>
        <w:t>VK</w:t>
      </w:r>
      <w:r w:rsidRPr="00B40EEA">
        <w:rPr>
          <w:rFonts w:cstheme="majorHAnsi"/>
          <w:b w:val="0"/>
          <w:bCs w:val="0"/>
          <w:color w:val="auto"/>
          <w:sz w:val="20"/>
          <w:szCs w:val="20"/>
          <w:lang w:val="ru-RU"/>
        </w:rPr>
        <w:t xml:space="preserve">, </w:t>
      </w:r>
      <w:r w:rsidRPr="00B40EEA">
        <w:rPr>
          <w:rFonts w:cstheme="majorHAnsi"/>
          <w:b w:val="0"/>
          <w:bCs w:val="0"/>
          <w:color w:val="auto"/>
          <w:sz w:val="20"/>
          <w:szCs w:val="20"/>
        </w:rPr>
        <w:t>Telegram</w:t>
      </w:r>
      <w:r w:rsidRPr="00B40EEA">
        <w:rPr>
          <w:rFonts w:cstheme="majorHAnsi"/>
          <w:b w:val="0"/>
          <w:bCs w:val="0"/>
          <w:color w:val="auto"/>
          <w:sz w:val="20"/>
          <w:szCs w:val="20"/>
          <w:lang w:val="ru-RU"/>
        </w:rPr>
        <w:t>, чат-боты Оператора, а также иные средства электронной коммуникации, используемые Оператором для взаимодействия с пользователем.</w:t>
      </w:r>
    </w:p>
    <w:p w14:paraId="3133DB39" w14:textId="6ED05BA7" w:rsidR="00B40EEA" w:rsidRPr="00B40EEA" w:rsidRDefault="00B40EEA" w:rsidP="00B40EEA">
      <w:pPr>
        <w:pStyle w:val="21"/>
        <w:numPr>
          <w:ilvl w:val="0"/>
          <w:numId w:val="10"/>
        </w:numPr>
        <w:jc w:val="both"/>
        <w:rPr>
          <w:rFonts w:cstheme="majorHAnsi"/>
          <w:b w:val="0"/>
          <w:bCs w:val="0"/>
          <w:color w:val="auto"/>
          <w:sz w:val="20"/>
          <w:szCs w:val="20"/>
          <w:lang w:val="ru-RU"/>
        </w:rPr>
      </w:pPr>
      <w:r w:rsidRPr="00B40EEA">
        <w:rPr>
          <w:rFonts w:cstheme="majorHAnsi"/>
          <w:b w:val="0"/>
          <w:bCs w:val="0"/>
          <w:color w:val="auto"/>
          <w:sz w:val="20"/>
          <w:szCs w:val="20"/>
          <w:lang w:val="ru-RU"/>
        </w:rPr>
        <w:t xml:space="preserve">Пользователь, пользуясь и (или) вводя свои персональные данные (ФИО, номер телефона, </w:t>
      </w:r>
      <w:r w:rsidRPr="00B40EEA">
        <w:rPr>
          <w:rFonts w:cstheme="majorHAnsi"/>
          <w:b w:val="0"/>
          <w:bCs w:val="0"/>
          <w:color w:val="auto"/>
          <w:sz w:val="20"/>
          <w:szCs w:val="20"/>
        </w:rPr>
        <w:t>e</w:t>
      </w:r>
      <w:r w:rsidRPr="00B40EEA">
        <w:rPr>
          <w:rFonts w:cstheme="majorHAnsi"/>
          <w:b w:val="0"/>
          <w:bCs w:val="0"/>
          <w:color w:val="auto"/>
          <w:sz w:val="20"/>
          <w:szCs w:val="20"/>
          <w:lang w:val="ru-RU"/>
        </w:rPr>
        <w:t>-</w:t>
      </w:r>
      <w:r w:rsidRPr="00B40EEA">
        <w:rPr>
          <w:rFonts w:cstheme="majorHAnsi"/>
          <w:b w:val="0"/>
          <w:bCs w:val="0"/>
          <w:color w:val="auto"/>
          <w:sz w:val="20"/>
          <w:szCs w:val="20"/>
        </w:rPr>
        <w:t>mail</w:t>
      </w:r>
      <w:r w:rsidRPr="00B40EEA">
        <w:rPr>
          <w:rFonts w:cstheme="majorHAnsi"/>
          <w:b w:val="0"/>
          <w:bCs w:val="0"/>
          <w:color w:val="auto"/>
          <w:sz w:val="20"/>
          <w:szCs w:val="20"/>
          <w:lang w:val="ru-RU"/>
        </w:rPr>
        <w:t xml:space="preserve">, ник в </w:t>
      </w:r>
      <w:r w:rsidRPr="00B40EEA">
        <w:rPr>
          <w:rFonts w:cstheme="majorHAnsi"/>
          <w:b w:val="0"/>
          <w:bCs w:val="0"/>
          <w:color w:val="auto"/>
          <w:sz w:val="20"/>
          <w:szCs w:val="20"/>
        </w:rPr>
        <w:t>Telegram</w:t>
      </w:r>
      <w:r w:rsidRPr="00B40EEA">
        <w:rPr>
          <w:rFonts w:cstheme="majorHAnsi"/>
          <w:b w:val="0"/>
          <w:bCs w:val="0"/>
          <w:color w:val="auto"/>
          <w:sz w:val="20"/>
          <w:szCs w:val="20"/>
          <w:lang w:val="ru-RU"/>
        </w:rPr>
        <w:t xml:space="preserve">), даёт своё согласие на получение рассылки материалов рекламного и (или) информационного характера посредством </w:t>
      </w:r>
      <w:r w:rsidRPr="00B40EEA">
        <w:rPr>
          <w:rFonts w:cstheme="majorHAnsi"/>
          <w:b w:val="0"/>
          <w:bCs w:val="0"/>
          <w:color w:val="auto"/>
          <w:sz w:val="20"/>
          <w:szCs w:val="20"/>
        </w:rPr>
        <w:t>SMS</w:t>
      </w:r>
      <w:r w:rsidRPr="00B40EEA">
        <w:rPr>
          <w:rFonts w:cstheme="majorHAnsi"/>
          <w:b w:val="0"/>
          <w:bCs w:val="0"/>
          <w:color w:val="auto"/>
          <w:sz w:val="20"/>
          <w:szCs w:val="20"/>
          <w:lang w:val="ru-RU"/>
        </w:rPr>
        <w:t xml:space="preserve">-сообщений и (или) электронной почты: </w:t>
      </w:r>
      <w:r w:rsidR="00E06BCE">
        <w:rPr>
          <w:rFonts w:cstheme="majorHAnsi"/>
          <w:b w:val="0"/>
          <w:bCs w:val="0"/>
          <w:color w:val="auto"/>
          <w:sz w:val="20"/>
          <w:szCs w:val="20"/>
        </w:rPr>
        <w:t>support</w:t>
      </w:r>
      <w:r w:rsidR="00E06BCE" w:rsidRPr="00E06BCE">
        <w:rPr>
          <w:rFonts w:cstheme="majorHAnsi"/>
          <w:b w:val="0"/>
          <w:bCs w:val="0"/>
          <w:color w:val="auto"/>
          <w:sz w:val="20"/>
          <w:szCs w:val="20"/>
          <w:lang w:val="ru-RU"/>
        </w:rPr>
        <w:t>@</w:t>
      </w:r>
      <w:proofErr w:type="spellStart"/>
      <w:r w:rsidR="00E06BCE">
        <w:rPr>
          <w:rFonts w:cstheme="majorHAnsi"/>
          <w:b w:val="0"/>
          <w:bCs w:val="0"/>
          <w:color w:val="auto"/>
          <w:sz w:val="20"/>
          <w:szCs w:val="20"/>
        </w:rPr>
        <w:t>poreshaem</w:t>
      </w:r>
      <w:proofErr w:type="spellEnd"/>
      <w:r w:rsidR="00E06BCE" w:rsidRPr="00E06BCE">
        <w:rPr>
          <w:rFonts w:cstheme="majorHAnsi"/>
          <w:b w:val="0"/>
          <w:bCs w:val="0"/>
          <w:color w:val="auto"/>
          <w:sz w:val="20"/>
          <w:szCs w:val="20"/>
          <w:lang w:val="ru-RU"/>
        </w:rPr>
        <w:t>.</w:t>
      </w:r>
      <w:r w:rsidR="00E06BCE">
        <w:rPr>
          <w:rFonts w:cstheme="majorHAnsi"/>
          <w:b w:val="0"/>
          <w:bCs w:val="0"/>
          <w:color w:val="auto"/>
          <w:sz w:val="20"/>
          <w:szCs w:val="20"/>
        </w:rPr>
        <w:t>com</w:t>
      </w:r>
      <w:r w:rsidRPr="00B40EEA">
        <w:rPr>
          <w:rFonts w:cstheme="majorHAnsi"/>
          <w:b w:val="0"/>
          <w:bCs w:val="0"/>
          <w:color w:val="auto"/>
          <w:sz w:val="20"/>
          <w:szCs w:val="20"/>
          <w:lang w:val="ru-RU"/>
        </w:rPr>
        <w:t xml:space="preserve"> от Исполнителя и подтверждает, что ознакомлен с условиями Оферты на оказание платных образовательных услуг, с Политикой обработки персональных данных, Согласием на обработку персональных данных, Согласием на получение информационной и рекламной рассылки (далее – «настоящее Согласие»).</w:t>
      </w:r>
    </w:p>
    <w:p w14:paraId="2D6DEADB" w14:textId="77777777" w:rsidR="00B40EEA" w:rsidRPr="00B40EEA" w:rsidRDefault="00B40EEA" w:rsidP="00B40EEA">
      <w:pPr>
        <w:pStyle w:val="21"/>
        <w:numPr>
          <w:ilvl w:val="0"/>
          <w:numId w:val="10"/>
        </w:numPr>
        <w:jc w:val="both"/>
        <w:rPr>
          <w:rFonts w:cstheme="majorHAnsi"/>
          <w:b w:val="0"/>
          <w:bCs w:val="0"/>
          <w:color w:val="auto"/>
          <w:sz w:val="20"/>
          <w:szCs w:val="20"/>
          <w:lang w:val="ru-RU"/>
        </w:rPr>
      </w:pPr>
      <w:r w:rsidRPr="00B40EEA">
        <w:rPr>
          <w:rFonts w:cstheme="majorHAnsi"/>
          <w:b w:val="0"/>
          <w:bCs w:val="0"/>
          <w:color w:val="auto"/>
          <w:sz w:val="20"/>
          <w:szCs w:val="20"/>
          <w:lang w:val="ru-RU"/>
        </w:rPr>
        <w:t>В рамках данного согласия могут направляться: информационные сообщения, связанные с исполнением договора оказания услуг (подтверждения, уведомления о начале курса, расписании занятий, готовности материалов и т.п.); материалы информационного характера; новости, специальные предложения и рекламные сообщения об услугах Оператора.</w:t>
      </w:r>
    </w:p>
    <w:p w14:paraId="6CD7A288" w14:textId="77777777" w:rsidR="00B40EEA" w:rsidRPr="00B40EEA" w:rsidRDefault="00B40EEA" w:rsidP="00B40EEA">
      <w:pPr>
        <w:pStyle w:val="21"/>
        <w:numPr>
          <w:ilvl w:val="0"/>
          <w:numId w:val="10"/>
        </w:numPr>
        <w:jc w:val="both"/>
        <w:rPr>
          <w:rFonts w:cstheme="majorHAnsi"/>
          <w:b w:val="0"/>
          <w:bCs w:val="0"/>
          <w:color w:val="auto"/>
          <w:sz w:val="20"/>
          <w:szCs w:val="20"/>
          <w:lang w:val="ru-RU"/>
        </w:rPr>
      </w:pPr>
      <w:r w:rsidRPr="00B40EEA">
        <w:rPr>
          <w:rFonts w:cstheme="majorHAnsi"/>
          <w:b w:val="0"/>
          <w:bCs w:val="0"/>
          <w:color w:val="auto"/>
          <w:sz w:val="20"/>
          <w:szCs w:val="20"/>
          <w:lang w:val="ru-RU"/>
        </w:rPr>
        <w:t>Сообщения будут направляться на адрес электронной почты и/или в мессенджер, указанные при заполнении формы или в переписке с Оператором.</w:t>
      </w:r>
    </w:p>
    <w:p w14:paraId="2783267B" w14:textId="77777777" w:rsidR="00B40EEA" w:rsidRPr="00B40EEA" w:rsidRDefault="00B40EEA" w:rsidP="00B40EEA">
      <w:pPr>
        <w:pStyle w:val="21"/>
        <w:numPr>
          <w:ilvl w:val="0"/>
          <w:numId w:val="10"/>
        </w:numPr>
        <w:jc w:val="both"/>
        <w:rPr>
          <w:rFonts w:cstheme="majorHAnsi"/>
          <w:b w:val="0"/>
          <w:bCs w:val="0"/>
          <w:color w:val="auto"/>
          <w:sz w:val="20"/>
          <w:szCs w:val="20"/>
          <w:lang w:val="ru-RU"/>
        </w:rPr>
      </w:pPr>
      <w:r w:rsidRPr="00B40EEA">
        <w:rPr>
          <w:rFonts w:cstheme="majorHAnsi"/>
          <w:b w:val="0"/>
          <w:bCs w:val="0"/>
          <w:color w:val="auto"/>
          <w:sz w:val="20"/>
          <w:szCs w:val="20"/>
          <w:lang w:val="ru-RU"/>
        </w:rPr>
        <w:t>Настоящее согласие действует с момента его предоставления до момента его отзыва.</w:t>
      </w:r>
    </w:p>
    <w:p w14:paraId="6D6805E3" w14:textId="59659493" w:rsidR="00B40EEA" w:rsidRPr="00B40EEA" w:rsidRDefault="00B40EEA" w:rsidP="00B40EEA">
      <w:pPr>
        <w:pStyle w:val="21"/>
        <w:numPr>
          <w:ilvl w:val="0"/>
          <w:numId w:val="10"/>
        </w:numPr>
        <w:jc w:val="both"/>
        <w:rPr>
          <w:rFonts w:cstheme="majorHAnsi"/>
          <w:b w:val="0"/>
          <w:bCs w:val="0"/>
          <w:color w:val="auto"/>
          <w:sz w:val="20"/>
          <w:szCs w:val="20"/>
          <w:lang w:val="ru-RU"/>
        </w:rPr>
      </w:pPr>
      <w:r w:rsidRPr="00B40EEA">
        <w:rPr>
          <w:rFonts w:cstheme="majorHAnsi"/>
          <w:b w:val="0"/>
          <w:bCs w:val="0"/>
          <w:color w:val="auto"/>
          <w:sz w:val="20"/>
          <w:szCs w:val="20"/>
          <w:lang w:val="ru-RU"/>
        </w:rPr>
        <w:t xml:space="preserve">Согласие может быть отозвано в любой момент путём направления уведомления Оператору по электронной почте: </w:t>
      </w:r>
      <w:r w:rsidR="00E06BCE">
        <w:rPr>
          <w:rFonts w:cstheme="majorHAnsi"/>
          <w:b w:val="0"/>
          <w:bCs w:val="0"/>
          <w:color w:val="auto"/>
          <w:sz w:val="20"/>
          <w:szCs w:val="20"/>
        </w:rPr>
        <w:t>support</w:t>
      </w:r>
      <w:r w:rsidR="00E06BCE" w:rsidRPr="00E06BCE">
        <w:rPr>
          <w:rFonts w:cstheme="majorHAnsi"/>
          <w:b w:val="0"/>
          <w:bCs w:val="0"/>
          <w:color w:val="auto"/>
          <w:sz w:val="20"/>
          <w:szCs w:val="20"/>
          <w:lang w:val="ru-RU"/>
        </w:rPr>
        <w:t>@</w:t>
      </w:r>
      <w:proofErr w:type="spellStart"/>
      <w:r w:rsidR="00E06BCE">
        <w:rPr>
          <w:rFonts w:cstheme="majorHAnsi"/>
          <w:b w:val="0"/>
          <w:bCs w:val="0"/>
          <w:color w:val="auto"/>
          <w:sz w:val="20"/>
          <w:szCs w:val="20"/>
        </w:rPr>
        <w:t>poreshaem</w:t>
      </w:r>
      <w:proofErr w:type="spellEnd"/>
      <w:r w:rsidR="00E06BCE" w:rsidRPr="00E06BCE">
        <w:rPr>
          <w:rFonts w:cstheme="majorHAnsi"/>
          <w:b w:val="0"/>
          <w:bCs w:val="0"/>
          <w:color w:val="auto"/>
          <w:sz w:val="20"/>
          <w:szCs w:val="20"/>
          <w:lang w:val="ru-RU"/>
        </w:rPr>
        <w:t>.</w:t>
      </w:r>
      <w:r w:rsidR="00E06BCE">
        <w:rPr>
          <w:rFonts w:cstheme="majorHAnsi"/>
          <w:b w:val="0"/>
          <w:bCs w:val="0"/>
          <w:color w:val="auto"/>
          <w:sz w:val="20"/>
          <w:szCs w:val="20"/>
        </w:rPr>
        <w:t>com</w:t>
      </w:r>
      <w:r w:rsidRPr="00B40EEA">
        <w:rPr>
          <w:rFonts w:cstheme="majorHAnsi"/>
          <w:b w:val="0"/>
          <w:bCs w:val="0"/>
          <w:color w:val="auto"/>
          <w:sz w:val="20"/>
          <w:szCs w:val="20"/>
          <w:lang w:val="ru-RU"/>
        </w:rPr>
        <w:t>. В случае получения отзыва Оператор обязуется прекратить направление рекламных и информационных сообщений в течение 10 (десяти) рабочих дней.</w:t>
      </w:r>
    </w:p>
    <w:p w14:paraId="4AB6C110" w14:textId="77777777" w:rsidR="00B40EEA" w:rsidRPr="00B40EEA" w:rsidRDefault="00B40EEA" w:rsidP="00B40EEA">
      <w:pPr>
        <w:pStyle w:val="21"/>
        <w:numPr>
          <w:ilvl w:val="0"/>
          <w:numId w:val="10"/>
        </w:numPr>
        <w:jc w:val="both"/>
        <w:rPr>
          <w:rFonts w:cstheme="majorHAnsi"/>
          <w:b w:val="0"/>
          <w:bCs w:val="0"/>
          <w:color w:val="auto"/>
          <w:sz w:val="20"/>
          <w:szCs w:val="20"/>
          <w:lang w:val="ru-RU"/>
        </w:rPr>
      </w:pPr>
      <w:r w:rsidRPr="00B40EEA">
        <w:rPr>
          <w:rFonts w:cstheme="majorHAnsi"/>
          <w:b w:val="0"/>
          <w:bCs w:val="0"/>
          <w:color w:val="auto"/>
          <w:sz w:val="20"/>
          <w:szCs w:val="20"/>
          <w:lang w:val="ru-RU"/>
        </w:rPr>
        <w:t>Лицо, предоставляющее настоящее согласие, подтверждает, что ознакомилось с Политикой обработки персональных данных Оператора и понимает правовые последствия его предоставления и отзыва.</w:t>
      </w:r>
    </w:p>
    <w:p w14:paraId="2F5C5FAB" w14:textId="677AA113" w:rsidR="00C456D9" w:rsidRPr="00B40EEA" w:rsidRDefault="00C456D9" w:rsidP="00B40EEA">
      <w:pPr>
        <w:pStyle w:val="21"/>
        <w:rPr>
          <w:rFonts w:cstheme="majorHAnsi"/>
          <w:sz w:val="20"/>
          <w:szCs w:val="20"/>
          <w:lang w:val="ru-RU"/>
        </w:rPr>
      </w:pPr>
    </w:p>
    <w:sectPr w:rsidR="00C456D9" w:rsidRPr="00B40EEA" w:rsidSect="00034616">
      <w:pgSz w:w="12240" w:h="15840"/>
      <w:pgMar w:top="964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6B0342"/>
    <w:multiLevelType w:val="multilevel"/>
    <w:tmpl w:val="60341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0524097">
    <w:abstractNumId w:val="8"/>
  </w:num>
  <w:num w:numId="2" w16cid:durableId="160396873">
    <w:abstractNumId w:val="6"/>
  </w:num>
  <w:num w:numId="3" w16cid:durableId="1003625551">
    <w:abstractNumId w:val="5"/>
  </w:num>
  <w:num w:numId="4" w16cid:durableId="1198855073">
    <w:abstractNumId w:val="4"/>
  </w:num>
  <w:num w:numId="5" w16cid:durableId="1544365697">
    <w:abstractNumId w:val="7"/>
  </w:num>
  <w:num w:numId="6" w16cid:durableId="1979218989">
    <w:abstractNumId w:val="3"/>
  </w:num>
  <w:num w:numId="7" w16cid:durableId="1565026740">
    <w:abstractNumId w:val="2"/>
  </w:num>
  <w:num w:numId="8" w16cid:durableId="1060399167">
    <w:abstractNumId w:val="1"/>
  </w:num>
  <w:num w:numId="9" w16cid:durableId="1485469961">
    <w:abstractNumId w:val="0"/>
  </w:num>
  <w:num w:numId="10" w16cid:durableId="18161463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2876"/>
    <w:rsid w:val="005B05EC"/>
    <w:rsid w:val="00622D64"/>
    <w:rsid w:val="008304AE"/>
    <w:rsid w:val="00AA1D8D"/>
    <w:rsid w:val="00B40EEA"/>
    <w:rsid w:val="00B47730"/>
    <w:rsid w:val="00C4391D"/>
    <w:rsid w:val="00C456D9"/>
    <w:rsid w:val="00C54E70"/>
    <w:rsid w:val="00CB0664"/>
    <w:rsid w:val="00E06B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8CBCE8"/>
  <w14:defaultImageDpi w14:val="300"/>
  <w15:docId w15:val="{2DE63E9C-8777-4181-941F-4C2076421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9" w:lineRule="auto"/>
    </w:pPr>
    <w:rPr>
      <w:rFonts w:ascii="Times New Roman" w:eastAsia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E06BCE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E06B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Порешаем_согласие_на_рекламную_рассылку</vt:lpstr>
      <vt:lpstr/>
    </vt:vector>
  </TitlesOfParts>
  <Manager/>
  <Company/>
  <LinksUpToDate>false</LinksUpToDate>
  <CharactersWithSpaces>2317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Порешаем_согласие_на_рекламную_рассылку</dc:title>
  <dc:subject/>
  <dc:creator/>
  <cp:keywords/>
  <dc:description>generated by python-docx</dc:description>
  <cp:lastModifiedBy>Олег Богданов</cp:lastModifiedBy>
  <cp:revision>5</cp:revision>
  <dcterms:created xsi:type="dcterms:W3CDTF">2013-12-23T23:15:00Z</dcterms:created>
  <dcterms:modified xsi:type="dcterms:W3CDTF">2026-07-20T13:02:00Z</dcterms:modified>
  <cp:category/>
</cp:coreProperties>
</file>